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5446" w:type="dxa"/>
        <w:tblLook w:val="04A0" w:firstRow="1" w:lastRow="0" w:firstColumn="1" w:lastColumn="0" w:noHBand="0" w:noVBand="1"/>
      </w:tblPr>
      <w:tblGrid>
        <w:gridCol w:w="5098"/>
        <w:gridCol w:w="2139"/>
        <w:gridCol w:w="1318"/>
        <w:gridCol w:w="1802"/>
        <w:gridCol w:w="5089"/>
      </w:tblGrid>
      <w:tr w:rsidR="001D3747" w:rsidTr="00C62D3F">
        <w:tc>
          <w:tcPr>
            <w:tcW w:w="509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D3747" w:rsidRPr="003365C0" w:rsidRDefault="001D3747">
            <w:pPr>
              <w:rPr>
                <w:b/>
              </w:rPr>
            </w:pPr>
            <w:r w:rsidRPr="003365C0">
              <w:rPr>
                <w:b/>
              </w:rPr>
              <w:t>Firma/Eier:</w:t>
            </w:r>
          </w:p>
        </w:tc>
        <w:tc>
          <w:tcPr>
            <w:tcW w:w="2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3747" w:rsidRPr="003365C0" w:rsidRDefault="001D3747">
            <w:pPr>
              <w:rPr>
                <w:b/>
              </w:rPr>
            </w:pPr>
            <w:r w:rsidRPr="003365C0">
              <w:rPr>
                <w:b/>
              </w:rPr>
              <w:t xml:space="preserve">Vernerunde/Kontroll </w:t>
            </w:r>
          </w:p>
        </w:tc>
        <w:tc>
          <w:tcPr>
            <w:tcW w:w="131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D3747" w:rsidRPr="003365C0" w:rsidRDefault="001D3747">
            <w:pPr>
              <w:rPr>
                <w:b/>
              </w:rPr>
            </w:pPr>
            <w:r w:rsidRPr="003365C0">
              <w:rPr>
                <w:b/>
              </w:rPr>
              <w:t xml:space="preserve">Nr:            </w:t>
            </w:r>
          </w:p>
        </w:tc>
        <w:tc>
          <w:tcPr>
            <w:tcW w:w="1802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1D3747" w:rsidRPr="003365C0" w:rsidRDefault="001D3747">
            <w:pPr>
              <w:rPr>
                <w:b/>
              </w:rPr>
            </w:pPr>
            <w:r w:rsidRPr="003365C0">
              <w:rPr>
                <w:b/>
              </w:rPr>
              <w:t>Dato:</w:t>
            </w:r>
          </w:p>
        </w:tc>
        <w:tc>
          <w:tcPr>
            <w:tcW w:w="50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D3747" w:rsidRPr="003365C0" w:rsidRDefault="00EC3F3B">
            <w:pPr>
              <w:rPr>
                <w:b/>
              </w:rPr>
            </w:pPr>
            <w:r>
              <w:rPr>
                <w:b/>
              </w:rPr>
              <w:t>Kontroll utført hos</w:t>
            </w:r>
          </w:p>
        </w:tc>
      </w:tr>
      <w:tr w:rsidR="001D3747" w:rsidTr="00C62D3F">
        <w:tc>
          <w:tcPr>
            <w:tcW w:w="5098" w:type="dxa"/>
            <w:tcBorders>
              <w:left w:val="double" w:sz="4" w:space="0" w:color="auto"/>
              <w:right w:val="single" w:sz="4" w:space="0" w:color="auto"/>
            </w:tcBorders>
          </w:tcPr>
          <w:p w:rsidR="001D3747" w:rsidRPr="003365C0" w:rsidRDefault="001D3747">
            <w:pPr>
              <w:rPr>
                <w:b/>
              </w:rPr>
            </w:pPr>
            <w:r w:rsidRPr="003365C0">
              <w:rPr>
                <w:b/>
              </w:rPr>
              <w:t>Sjåfør: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3747" w:rsidRPr="003365C0" w:rsidRDefault="001D3747">
            <w:pPr>
              <w:rPr>
                <w:b/>
              </w:rPr>
            </w:pPr>
            <w:r w:rsidRPr="003365C0">
              <w:rPr>
                <w:b/>
              </w:rPr>
              <w:t>Utført av: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747" w:rsidRDefault="001D3747"/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747" w:rsidRDefault="001D3747"/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D3747" w:rsidRPr="001D3747" w:rsidRDefault="001D3747">
            <w:pPr>
              <w:rPr>
                <w:b/>
              </w:rPr>
            </w:pPr>
            <w:r w:rsidRPr="001D3747">
              <w:rPr>
                <w:b/>
              </w:rPr>
              <w:t>Firma:</w:t>
            </w:r>
          </w:p>
        </w:tc>
      </w:tr>
      <w:tr w:rsidR="001D3747" w:rsidTr="00C62D3F">
        <w:tc>
          <w:tcPr>
            <w:tcW w:w="5098" w:type="dxa"/>
            <w:tcBorders>
              <w:left w:val="double" w:sz="4" w:space="0" w:color="auto"/>
              <w:right w:val="single" w:sz="4" w:space="0" w:color="auto"/>
            </w:tcBorders>
          </w:tcPr>
          <w:p w:rsidR="001D3747" w:rsidRPr="003365C0" w:rsidRDefault="001D3747">
            <w:pPr>
              <w:rPr>
                <w:b/>
              </w:rPr>
            </w:pPr>
            <w:r w:rsidRPr="003365C0">
              <w:rPr>
                <w:b/>
              </w:rPr>
              <w:t>Bil Nr: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3747" w:rsidRPr="003365C0" w:rsidRDefault="001D3747">
            <w:pPr>
              <w:rPr>
                <w:b/>
                <w:i/>
              </w:rPr>
            </w:pPr>
            <w:r w:rsidRPr="003365C0">
              <w:rPr>
                <w:b/>
                <w:i/>
              </w:rPr>
              <w:t>Merk: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747" w:rsidRDefault="001D3747"/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3747" w:rsidRDefault="001D3747"/>
        </w:tc>
        <w:tc>
          <w:tcPr>
            <w:tcW w:w="5089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1D3747" w:rsidRPr="001D3747" w:rsidRDefault="001D3747">
            <w:pPr>
              <w:rPr>
                <w:b/>
              </w:rPr>
            </w:pPr>
            <w:r w:rsidRPr="001D3747">
              <w:rPr>
                <w:b/>
              </w:rPr>
              <w:t>Navn kontrollør:</w:t>
            </w:r>
          </w:p>
        </w:tc>
      </w:tr>
      <w:tr w:rsidR="001D3747" w:rsidTr="00C62D3F">
        <w:tc>
          <w:tcPr>
            <w:tcW w:w="509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D3747" w:rsidRPr="003365C0" w:rsidRDefault="001D3747">
            <w:pPr>
              <w:rPr>
                <w:b/>
              </w:rPr>
            </w:pPr>
            <w:r w:rsidRPr="003365C0">
              <w:rPr>
                <w:b/>
              </w:rPr>
              <w:t>Henger Nr:</w:t>
            </w: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1D3747" w:rsidRDefault="001D3747"/>
        </w:tc>
        <w:tc>
          <w:tcPr>
            <w:tcW w:w="131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D3747" w:rsidRDefault="001D3747"/>
        </w:tc>
        <w:tc>
          <w:tcPr>
            <w:tcW w:w="180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1D3747" w:rsidRDefault="001D3747"/>
        </w:tc>
        <w:tc>
          <w:tcPr>
            <w:tcW w:w="50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D3747" w:rsidRDefault="001D3747"/>
        </w:tc>
      </w:tr>
    </w:tbl>
    <w:p w:rsidR="001452DC" w:rsidRDefault="001452DC">
      <w:pPr>
        <w:rPr>
          <w:noProof/>
          <w:lang w:eastAsia="nb-NO"/>
        </w:rPr>
      </w:pPr>
    </w:p>
    <w:p w:rsidR="001452DC" w:rsidRPr="00E01BFF" w:rsidRDefault="00EC3F3B">
      <w:pPr>
        <w:rPr>
          <w:noProof/>
          <w:color w:val="000000" w:themeColor="text1"/>
          <w:u w:val="single"/>
          <w:lang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6141720</wp:posOffset>
                </wp:positionH>
                <wp:positionV relativeFrom="paragraph">
                  <wp:posOffset>8255</wp:posOffset>
                </wp:positionV>
                <wp:extent cx="3543300" cy="2148840"/>
                <wp:effectExtent l="0" t="0" r="0" b="381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14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F3B" w:rsidRDefault="00EC3F3B">
                            <w:r>
                              <w:t>Sign. kontrollør ………………………………………………………………</w:t>
                            </w:r>
                          </w:p>
                          <w:p w:rsidR="00EC3F3B" w:rsidRDefault="00EC3F3B" w:rsidP="00EC3F3B"/>
                          <w:p w:rsidR="00EC3F3B" w:rsidRDefault="00EC3F3B" w:rsidP="00EC3F3B">
                            <w:r>
                              <w:t>Sign. kontrollert ………………………………………………………………</w:t>
                            </w:r>
                          </w:p>
                          <w:p w:rsidR="00EC3F3B" w:rsidRDefault="00EC3F3B"/>
                          <w:p w:rsidR="00EC3F3B" w:rsidRDefault="00EC3F3B"/>
                          <w:p w:rsidR="00EC3F3B" w:rsidRDefault="00EC3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483.6pt;margin-top:.65pt;width:279pt;height:16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" filled="f" stroked="f" strokeweight=".5pt">
                <v:textbox>
                  <w:txbxContent>
                    <w:p w:rsidR="00EC3F3B" w:rsidRDefault="00EC3F3B">
                      <w:r>
                        <w:t>Sign. kontrollør ………………………………………………………………</w:t>
                      </w:r>
                    </w:p>
                    <w:p w:rsidR="00EC3F3B" w:rsidRDefault="00EC3F3B" w:rsidP="00EC3F3B"/>
                    <w:p w:rsidR="00EC3F3B" w:rsidRDefault="00EC3F3B" w:rsidP="00EC3F3B">
                      <w:r>
                        <w:t>Sign. kontrollert ………………………………………………………………</w:t>
                      </w:r>
                    </w:p>
                    <w:p w:rsidR="00EC3F3B" w:rsidRDefault="00EC3F3B"/>
                    <w:p w:rsidR="00EC3F3B" w:rsidRDefault="00EC3F3B"/>
                    <w:p w:rsidR="00EC3F3B" w:rsidRDefault="00EC3F3B"/>
                  </w:txbxContent>
                </v:textbox>
              </v:shape>
            </w:pict>
          </mc:Fallback>
        </mc:AlternateContent>
      </w:r>
      <w:r w:rsidR="00196B17" w:rsidRPr="00E01BFF">
        <w:rPr>
          <w:noProof/>
          <w:color w:val="000000" w:themeColor="text1"/>
          <w:u w:val="single"/>
          <w:lang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SJEKKPUNKTER for lastebiler og transportutstyr. Legg til andre aktuelle punkter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64"/>
        <w:gridCol w:w="408"/>
        <w:gridCol w:w="2693"/>
        <w:gridCol w:w="426"/>
        <w:gridCol w:w="2835"/>
        <w:gridCol w:w="425"/>
      </w:tblGrid>
      <w:tr w:rsidR="00740E6F" w:rsidTr="00EA28BE">
        <w:tc>
          <w:tcPr>
            <w:tcW w:w="9351" w:type="dxa"/>
            <w:gridSpan w:val="6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8D08D" w:themeFill="accent6" w:themeFillTint="99"/>
          </w:tcPr>
          <w:p w:rsidR="00740E6F" w:rsidRDefault="00740E6F">
            <w:r>
              <w:t xml:space="preserve">Uten Anmerkning = </w:t>
            </w:r>
            <w:r w:rsidRPr="00740E6F">
              <w:rPr>
                <w:b/>
              </w:rPr>
              <w:t>OK</w:t>
            </w:r>
            <w:r>
              <w:t xml:space="preserve">  </w:t>
            </w:r>
            <w:r w:rsidR="00496348">
              <w:t xml:space="preserve">      </w:t>
            </w:r>
            <w:r w:rsidR="00196B17">
              <w:t xml:space="preserve">        </w:t>
            </w:r>
            <w:r w:rsidR="00496348">
              <w:t xml:space="preserve"> </w:t>
            </w:r>
            <w:r>
              <w:t xml:space="preserve"> Med Anmerkning = </w:t>
            </w:r>
            <w:r w:rsidRPr="00496348">
              <w:rPr>
                <w:b/>
              </w:rPr>
              <w:t>X</w:t>
            </w:r>
            <w:r>
              <w:t xml:space="preserve">   </w:t>
            </w:r>
            <w:r w:rsidR="00496348">
              <w:t xml:space="preserve">                             </w:t>
            </w:r>
            <w:r>
              <w:t xml:space="preserve">Ikke Aktuelt = </w:t>
            </w:r>
            <w:r w:rsidRPr="00496348">
              <w:rPr>
                <w:b/>
                <w:sz w:val="24"/>
                <w:szCs w:val="24"/>
              </w:rPr>
              <w:t>--</w:t>
            </w:r>
          </w:p>
        </w:tc>
      </w:tr>
      <w:tr w:rsidR="00196B17" w:rsidTr="00740E6F">
        <w:tc>
          <w:tcPr>
            <w:tcW w:w="2564" w:type="dxa"/>
            <w:tcBorders>
              <w:top w:val="double" w:sz="2" w:space="0" w:color="auto"/>
              <w:left w:val="double" w:sz="2" w:space="0" w:color="auto"/>
            </w:tcBorders>
          </w:tcPr>
          <w:p w:rsidR="00196B17" w:rsidRDefault="00196B17" w:rsidP="00196B17">
            <w:r>
              <w:t>1</w:t>
            </w:r>
            <w:r w:rsidRPr="004302C9">
              <w:rPr>
                <w:b/>
                <w:color w:val="000000" w:themeColor="text1"/>
                <w:sz w:val="17"/>
                <w:szCs w:val="17"/>
              </w:rPr>
              <w:t xml:space="preserve">. </w:t>
            </w:r>
            <w:r w:rsidR="004302C9" w:rsidRPr="004302C9">
              <w:rPr>
                <w:b/>
                <w:color w:val="000000" w:themeColor="text1"/>
                <w:sz w:val="17"/>
                <w:szCs w:val="17"/>
              </w:rPr>
              <w:t xml:space="preserve">Påkrevd </w:t>
            </w:r>
            <w:r w:rsidRPr="004302C9">
              <w:rPr>
                <w:b/>
                <w:color w:val="000000" w:themeColor="text1"/>
                <w:sz w:val="17"/>
                <w:szCs w:val="17"/>
              </w:rPr>
              <w:t>Personlig verneutstyr</w:t>
            </w:r>
          </w:p>
        </w:tc>
        <w:tc>
          <w:tcPr>
            <w:tcW w:w="408" w:type="dxa"/>
            <w:tcBorders>
              <w:top w:val="double" w:sz="2" w:space="0" w:color="auto"/>
            </w:tcBorders>
          </w:tcPr>
          <w:p w:rsidR="00196B17" w:rsidRDefault="00196B17" w:rsidP="00196B17"/>
        </w:tc>
        <w:tc>
          <w:tcPr>
            <w:tcW w:w="2693" w:type="dxa"/>
            <w:tcBorders>
              <w:top w:val="double" w:sz="2" w:space="0" w:color="auto"/>
            </w:tcBorders>
          </w:tcPr>
          <w:p w:rsidR="00196B17" w:rsidRDefault="00196B17" w:rsidP="00196B17">
            <w:r>
              <w:t xml:space="preserve">12. Har med Absorbent </w:t>
            </w:r>
          </w:p>
        </w:tc>
        <w:tc>
          <w:tcPr>
            <w:tcW w:w="426" w:type="dxa"/>
            <w:tcBorders>
              <w:top w:val="double" w:sz="2" w:space="0" w:color="auto"/>
            </w:tcBorders>
          </w:tcPr>
          <w:p w:rsidR="00196B17" w:rsidRDefault="00196B17" w:rsidP="00196B17"/>
        </w:tc>
        <w:tc>
          <w:tcPr>
            <w:tcW w:w="2835" w:type="dxa"/>
            <w:tcBorders>
              <w:top w:val="double" w:sz="2" w:space="0" w:color="auto"/>
            </w:tcBorders>
          </w:tcPr>
          <w:p w:rsidR="00196B17" w:rsidRDefault="00196B17" w:rsidP="00196B17">
            <w:r>
              <w:t>23. Datablad</w:t>
            </w:r>
          </w:p>
        </w:tc>
        <w:tc>
          <w:tcPr>
            <w:tcW w:w="425" w:type="dxa"/>
            <w:tcBorders>
              <w:top w:val="double" w:sz="2" w:space="0" w:color="auto"/>
              <w:right w:val="double" w:sz="2" w:space="0" w:color="auto"/>
            </w:tcBorders>
          </w:tcPr>
          <w:p w:rsidR="00196B17" w:rsidRDefault="00196B17" w:rsidP="00196B17"/>
        </w:tc>
      </w:tr>
      <w:tr w:rsidR="00196B17" w:rsidTr="00C62D3F">
        <w:tc>
          <w:tcPr>
            <w:tcW w:w="2564" w:type="dxa"/>
            <w:tcBorders>
              <w:left w:val="double" w:sz="4" w:space="0" w:color="auto"/>
            </w:tcBorders>
          </w:tcPr>
          <w:p w:rsidR="00196B17" w:rsidRDefault="00EC3F3B" w:rsidP="00196B17">
            <w:r>
              <w:t xml:space="preserve"> </w:t>
            </w:r>
            <w:r w:rsidR="00196B17">
              <w:t>2. HMS /Bygg kort</w:t>
            </w:r>
          </w:p>
        </w:tc>
        <w:tc>
          <w:tcPr>
            <w:tcW w:w="408" w:type="dxa"/>
          </w:tcPr>
          <w:p w:rsidR="00196B17" w:rsidRDefault="00196B17" w:rsidP="00196B17"/>
        </w:tc>
        <w:tc>
          <w:tcPr>
            <w:tcW w:w="2693" w:type="dxa"/>
          </w:tcPr>
          <w:p w:rsidR="00196B17" w:rsidRDefault="00196B17" w:rsidP="00196B17">
            <w:r>
              <w:t>13. Veskelekkasje</w:t>
            </w:r>
          </w:p>
        </w:tc>
        <w:tc>
          <w:tcPr>
            <w:tcW w:w="426" w:type="dxa"/>
          </w:tcPr>
          <w:p w:rsidR="00196B17" w:rsidRDefault="00196B17" w:rsidP="00196B17"/>
        </w:tc>
        <w:tc>
          <w:tcPr>
            <w:tcW w:w="2835" w:type="dxa"/>
          </w:tcPr>
          <w:p w:rsidR="00196B17" w:rsidRPr="00B56384" w:rsidRDefault="00196B17" w:rsidP="00196B17">
            <w:pPr>
              <w:rPr>
                <w:sz w:val="20"/>
                <w:szCs w:val="20"/>
              </w:rPr>
            </w:pPr>
            <w:r w:rsidRPr="00B56384">
              <w:t>24.</w:t>
            </w:r>
            <w:r w:rsidRPr="00B56384">
              <w:rPr>
                <w:sz w:val="20"/>
                <w:szCs w:val="20"/>
              </w:rPr>
              <w:t xml:space="preserve"> Risikoanalyse gjennomført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196B17" w:rsidRDefault="00196B17" w:rsidP="00196B17"/>
        </w:tc>
      </w:tr>
      <w:tr w:rsidR="00196B17" w:rsidTr="00740E6F">
        <w:tc>
          <w:tcPr>
            <w:tcW w:w="2564" w:type="dxa"/>
            <w:tcBorders>
              <w:left w:val="double" w:sz="4" w:space="0" w:color="auto"/>
            </w:tcBorders>
          </w:tcPr>
          <w:p w:rsidR="00196B17" w:rsidRDefault="00196B17" w:rsidP="00196B17">
            <w:r>
              <w:t>3. Førerkort og YSK</w:t>
            </w:r>
          </w:p>
        </w:tc>
        <w:tc>
          <w:tcPr>
            <w:tcW w:w="408" w:type="dxa"/>
          </w:tcPr>
          <w:p w:rsidR="00196B17" w:rsidRDefault="00196B17" w:rsidP="00196B17"/>
        </w:tc>
        <w:tc>
          <w:tcPr>
            <w:tcW w:w="2693" w:type="dxa"/>
          </w:tcPr>
          <w:p w:rsidR="00196B17" w:rsidRDefault="00196B17" w:rsidP="00196B17">
            <w:r>
              <w:t>14. Rengjøring av utstyret</w:t>
            </w:r>
          </w:p>
        </w:tc>
        <w:tc>
          <w:tcPr>
            <w:tcW w:w="426" w:type="dxa"/>
          </w:tcPr>
          <w:p w:rsidR="00196B17" w:rsidRDefault="00196B17" w:rsidP="00196B17"/>
        </w:tc>
        <w:tc>
          <w:tcPr>
            <w:tcW w:w="2835" w:type="dxa"/>
          </w:tcPr>
          <w:p w:rsidR="00196B17" w:rsidRDefault="00196B17" w:rsidP="00196B17">
            <w:r>
              <w:t>25. Ev. Teknisk innretning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196B17" w:rsidRDefault="00196B17" w:rsidP="00196B17"/>
        </w:tc>
      </w:tr>
      <w:tr w:rsidR="00196B17" w:rsidTr="00C62D3F">
        <w:tc>
          <w:tcPr>
            <w:tcW w:w="2564" w:type="dxa"/>
            <w:tcBorders>
              <w:left w:val="double" w:sz="4" w:space="0" w:color="auto"/>
            </w:tcBorders>
          </w:tcPr>
          <w:p w:rsidR="00196B17" w:rsidRDefault="00196B17" w:rsidP="00196B17">
            <w:r>
              <w:t>4. Veivarsling</w:t>
            </w:r>
          </w:p>
        </w:tc>
        <w:tc>
          <w:tcPr>
            <w:tcW w:w="408" w:type="dxa"/>
          </w:tcPr>
          <w:p w:rsidR="00196B17" w:rsidRDefault="00196B17" w:rsidP="00196B17"/>
        </w:tc>
        <w:tc>
          <w:tcPr>
            <w:tcW w:w="2693" w:type="dxa"/>
          </w:tcPr>
          <w:p w:rsidR="00196B17" w:rsidRDefault="00196B17" w:rsidP="00196B17">
            <w:r>
              <w:t>15. Ryggekamera</w:t>
            </w:r>
          </w:p>
        </w:tc>
        <w:tc>
          <w:tcPr>
            <w:tcW w:w="426" w:type="dxa"/>
          </w:tcPr>
          <w:p w:rsidR="00196B17" w:rsidRDefault="00196B17" w:rsidP="00196B17"/>
        </w:tc>
        <w:tc>
          <w:tcPr>
            <w:tcW w:w="2835" w:type="dxa"/>
          </w:tcPr>
          <w:p w:rsidR="00196B17" w:rsidRDefault="00196B17" w:rsidP="00196B17">
            <w:r>
              <w:t>26. Arbeidsbeskrivelse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196B17" w:rsidRDefault="00196B17" w:rsidP="00196B17"/>
        </w:tc>
      </w:tr>
      <w:tr w:rsidR="00196B17" w:rsidTr="00C62D3F">
        <w:tc>
          <w:tcPr>
            <w:tcW w:w="2564" w:type="dxa"/>
            <w:tcBorders>
              <w:left w:val="double" w:sz="4" w:space="0" w:color="auto"/>
            </w:tcBorders>
          </w:tcPr>
          <w:p w:rsidR="00196B17" w:rsidRDefault="00196B17" w:rsidP="00196B17">
            <w:r>
              <w:t>5. Påkrevd NCC HMS kurs</w:t>
            </w:r>
          </w:p>
        </w:tc>
        <w:tc>
          <w:tcPr>
            <w:tcW w:w="408" w:type="dxa"/>
          </w:tcPr>
          <w:p w:rsidR="00196B17" w:rsidRDefault="00196B17" w:rsidP="00196B17"/>
        </w:tc>
        <w:tc>
          <w:tcPr>
            <w:tcW w:w="2693" w:type="dxa"/>
          </w:tcPr>
          <w:p w:rsidR="00196B17" w:rsidRDefault="00196B17" w:rsidP="00196B17">
            <w:r>
              <w:t>16. Asfaltkapell</w:t>
            </w:r>
          </w:p>
        </w:tc>
        <w:tc>
          <w:tcPr>
            <w:tcW w:w="426" w:type="dxa"/>
          </w:tcPr>
          <w:p w:rsidR="00196B17" w:rsidRDefault="00196B17" w:rsidP="00196B17"/>
        </w:tc>
        <w:tc>
          <w:tcPr>
            <w:tcW w:w="2835" w:type="dxa"/>
          </w:tcPr>
          <w:p w:rsidR="00196B17" w:rsidRDefault="00196B17" w:rsidP="00196B17">
            <w:r>
              <w:t>27. Generell orden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196B17" w:rsidRDefault="00196B17" w:rsidP="00196B17"/>
        </w:tc>
      </w:tr>
      <w:tr w:rsidR="00196B17" w:rsidTr="00C62D3F">
        <w:tc>
          <w:tcPr>
            <w:tcW w:w="2564" w:type="dxa"/>
            <w:tcBorders>
              <w:left w:val="double" w:sz="4" w:space="0" w:color="auto"/>
            </w:tcBorders>
          </w:tcPr>
          <w:p w:rsidR="00196B17" w:rsidRDefault="00196B17" w:rsidP="00196B17">
            <w:r>
              <w:t>6. Påkrevde kundekurs.</w:t>
            </w:r>
          </w:p>
        </w:tc>
        <w:tc>
          <w:tcPr>
            <w:tcW w:w="408" w:type="dxa"/>
          </w:tcPr>
          <w:p w:rsidR="00196B17" w:rsidRDefault="00196B17" w:rsidP="00196B17"/>
        </w:tc>
        <w:tc>
          <w:tcPr>
            <w:tcW w:w="2693" w:type="dxa"/>
          </w:tcPr>
          <w:p w:rsidR="00196B17" w:rsidRDefault="00196B17" w:rsidP="00196B17">
            <w:r>
              <w:t xml:space="preserve">17. Eu Kontroll </w:t>
            </w:r>
            <w:r>
              <w:rPr>
                <w:i/>
                <w:sz w:val="20"/>
                <w:szCs w:val="20"/>
              </w:rPr>
              <w:t>(PKK</w:t>
            </w:r>
            <w:r w:rsidRPr="00B5638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26" w:type="dxa"/>
          </w:tcPr>
          <w:p w:rsidR="00196B17" w:rsidRDefault="00196B17" w:rsidP="00196B17"/>
        </w:tc>
        <w:tc>
          <w:tcPr>
            <w:tcW w:w="2835" w:type="dxa"/>
          </w:tcPr>
          <w:p w:rsidR="00196B17" w:rsidRPr="00B56384" w:rsidRDefault="00196B17" w:rsidP="00196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196B17" w:rsidRDefault="00196B17" w:rsidP="00196B17"/>
        </w:tc>
      </w:tr>
      <w:tr w:rsidR="00196B17" w:rsidTr="00740E6F">
        <w:tc>
          <w:tcPr>
            <w:tcW w:w="2564" w:type="dxa"/>
            <w:tcBorders>
              <w:left w:val="double" w:sz="4" w:space="0" w:color="auto"/>
            </w:tcBorders>
          </w:tcPr>
          <w:p w:rsidR="00196B17" w:rsidRDefault="00196B17" w:rsidP="00196B17">
            <w:r>
              <w:t>7. Sambandsutstyr</w:t>
            </w:r>
            <w:r w:rsidRPr="00496348">
              <w:rPr>
                <w:i/>
                <w:sz w:val="18"/>
                <w:szCs w:val="18"/>
              </w:rPr>
              <w:t>(Walkie)</w:t>
            </w:r>
          </w:p>
        </w:tc>
        <w:tc>
          <w:tcPr>
            <w:tcW w:w="408" w:type="dxa"/>
          </w:tcPr>
          <w:p w:rsidR="00196B17" w:rsidRDefault="00196B17" w:rsidP="00196B17"/>
        </w:tc>
        <w:tc>
          <w:tcPr>
            <w:tcW w:w="2693" w:type="dxa"/>
          </w:tcPr>
          <w:p w:rsidR="00196B17" w:rsidRDefault="00196B17" w:rsidP="00196B17">
            <w:r>
              <w:t>18. Førstehjelpsutstyr</w:t>
            </w:r>
          </w:p>
        </w:tc>
        <w:tc>
          <w:tcPr>
            <w:tcW w:w="426" w:type="dxa"/>
          </w:tcPr>
          <w:p w:rsidR="00196B17" w:rsidRDefault="00196B17" w:rsidP="00196B17"/>
        </w:tc>
        <w:tc>
          <w:tcPr>
            <w:tcW w:w="2835" w:type="dxa"/>
          </w:tcPr>
          <w:p w:rsidR="00196B17" w:rsidRDefault="00196B17" w:rsidP="00196B17">
            <w:r>
              <w:t>29.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196B17" w:rsidRDefault="00196B17" w:rsidP="00196B17"/>
        </w:tc>
      </w:tr>
      <w:tr w:rsidR="00196B17" w:rsidTr="00740E6F">
        <w:tc>
          <w:tcPr>
            <w:tcW w:w="2564" w:type="dxa"/>
            <w:tcBorders>
              <w:left w:val="double" w:sz="4" w:space="0" w:color="auto"/>
            </w:tcBorders>
          </w:tcPr>
          <w:p w:rsidR="00196B17" w:rsidRDefault="00196B17" w:rsidP="00196B17">
            <w:r>
              <w:t>8</w:t>
            </w:r>
            <w:r w:rsidRPr="00B56384">
              <w:rPr>
                <w:sz w:val="18"/>
                <w:szCs w:val="18"/>
              </w:rPr>
              <w:t>. Gjennomført GT opplæring</w:t>
            </w:r>
          </w:p>
        </w:tc>
        <w:tc>
          <w:tcPr>
            <w:tcW w:w="408" w:type="dxa"/>
          </w:tcPr>
          <w:p w:rsidR="00196B17" w:rsidRDefault="00196B17" w:rsidP="00196B17"/>
        </w:tc>
        <w:tc>
          <w:tcPr>
            <w:tcW w:w="2693" w:type="dxa"/>
          </w:tcPr>
          <w:p w:rsidR="00196B17" w:rsidRDefault="00196B17" w:rsidP="00196B17">
            <w:r>
              <w:t>19. Profilering</w:t>
            </w:r>
          </w:p>
        </w:tc>
        <w:tc>
          <w:tcPr>
            <w:tcW w:w="426" w:type="dxa"/>
          </w:tcPr>
          <w:p w:rsidR="00196B17" w:rsidRDefault="00196B17" w:rsidP="00196B17"/>
        </w:tc>
        <w:tc>
          <w:tcPr>
            <w:tcW w:w="2835" w:type="dxa"/>
          </w:tcPr>
          <w:p w:rsidR="00196B17" w:rsidRDefault="00196B17" w:rsidP="00196B17">
            <w:r>
              <w:t>30.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196B17" w:rsidRDefault="00196B17" w:rsidP="00196B17"/>
        </w:tc>
      </w:tr>
      <w:tr w:rsidR="00196B17" w:rsidTr="00196B17">
        <w:tc>
          <w:tcPr>
            <w:tcW w:w="2564" w:type="dxa"/>
            <w:tcBorders>
              <w:left w:val="double" w:sz="4" w:space="0" w:color="auto"/>
            </w:tcBorders>
          </w:tcPr>
          <w:p w:rsidR="00196B17" w:rsidRDefault="00196B17" w:rsidP="00196B17">
            <w:r>
              <w:t>9. Kjegle til Hengerdrag</w:t>
            </w:r>
          </w:p>
        </w:tc>
        <w:tc>
          <w:tcPr>
            <w:tcW w:w="408" w:type="dxa"/>
          </w:tcPr>
          <w:p w:rsidR="00196B17" w:rsidRDefault="00196B17" w:rsidP="00196B17"/>
        </w:tc>
        <w:tc>
          <w:tcPr>
            <w:tcW w:w="2693" w:type="dxa"/>
          </w:tcPr>
          <w:p w:rsidR="00196B17" w:rsidRDefault="00196B17" w:rsidP="00196B17">
            <w:r>
              <w:t>20. Datablad</w:t>
            </w:r>
          </w:p>
        </w:tc>
        <w:tc>
          <w:tcPr>
            <w:tcW w:w="426" w:type="dxa"/>
          </w:tcPr>
          <w:p w:rsidR="00196B17" w:rsidRDefault="00196B17" w:rsidP="00196B17"/>
        </w:tc>
        <w:tc>
          <w:tcPr>
            <w:tcW w:w="2835" w:type="dxa"/>
          </w:tcPr>
          <w:p w:rsidR="00196B17" w:rsidRDefault="00196B17" w:rsidP="00196B17">
            <w:r>
              <w:t>31.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196B17" w:rsidRDefault="00196B17" w:rsidP="00196B17"/>
        </w:tc>
      </w:tr>
      <w:tr w:rsidR="00196B17" w:rsidTr="00196B17">
        <w:tc>
          <w:tcPr>
            <w:tcW w:w="2564" w:type="dxa"/>
            <w:tcBorders>
              <w:left w:val="double" w:sz="4" w:space="0" w:color="auto"/>
            </w:tcBorders>
          </w:tcPr>
          <w:p w:rsidR="00196B17" w:rsidRDefault="00196B17" w:rsidP="00196B17">
            <w:r>
              <w:t>10. Akustisk ryggesignal.</w:t>
            </w:r>
          </w:p>
        </w:tc>
        <w:tc>
          <w:tcPr>
            <w:tcW w:w="408" w:type="dxa"/>
          </w:tcPr>
          <w:p w:rsidR="00196B17" w:rsidRDefault="00196B17" w:rsidP="00196B17"/>
        </w:tc>
        <w:tc>
          <w:tcPr>
            <w:tcW w:w="2693" w:type="dxa"/>
          </w:tcPr>
          <w:p w:rsidR="00196B17" w:rsidRDefault="00196B17" w:rsidP="00196B17">
            <w:r>
              <w:t>21. Varslingsplan ulykke</w:t>
            </w:r>
          </w:p>
        </w:tc>
        <w:tc>
          <w:tcPr>
            <w:tcW w:w="426" w:type="dxa"/>
          </w:tcPr>
          <w:p w:rsidR="00196B17" w:rsidRDefault="00196B17" w:rsidP="00196B17"/>
        </w:tc>
        <w:tc>
          <w:tcPr>
            <w:tcW w:w="2835" w:type="dxa"/>
          </w:tcPr>
          <w:p w:rsidR="00196B17" w:rsidRDefault="00196B17" w:rsidP="00196B17">
            <w:r>
              <w:t>32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196B17" w:rsidRDefault="00196B17" w:rsidP="00196B17"/>
        </w:tc>
      </w:tr>
      <w:tr w:rsidR="00196B17" w:rsidTr="00C62D3F">
        <w:tc>
          <w:tcPr>
            <w:tcW w:w="2564" w:type="dxa"/>
            <w:tcBorders>
              <w:left w:val="double" w:sz="4" w:space="0" w:color="auto"/>
              <w:bottom w:val="double" w:sz="4" w:space="0" w:color="auto"/>
            </w:tcBorders>
          </w:tcPr>
          <w:p w:rsidR="00196B17" w:rsidRDefault="00196B17" w:rsidP="00196B17">
            <w:r>
              <w:t>11. Slepeutstyr/Hengere</w:t>
            </w:r>
          </w:p>
        </w:tc>
        <w:tc>
          <w:tcPr>
            <w:tcW w:w="408" w:type="dxa"/>
            <w:tcBorders>
              <w:bottom w:val="double" w:sz="4" w:space="0" w:color="auto"/>
            </w:tcBorders>
          </w:tcPr>
          <w:p w:rsidR="00196B17" w:rsidRDefault="00196B17" w:rsidP="00196B17"/>
        </w:tc>
        <w:tc>
          <w:tcPr>
            <w:tcW w:w="2693" w:type="dxa"/>
            <w:tcBorders>
              <w:bottom w:val="double" w:sz="4" w:space="0" w:color="auto"/>
            </w:tcBorders>
          </w:tcPr>
          <w:p w:rsidR="00196B17" w:rsidRDefault="00196B17" w:rsidP="00196B17">
            <w:r>
              <w:t>22. Brannvern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196B17" w:rsidRDefault="00196B17" w:rsidP="00196B17"/>
        </w:tc>
        <w:tc>
          <w:tcPr>
            <w:tcW w:w="2835" w:type="dxa"/>
            <w:tcBorders>
              <w:bottom w:val="double" w:sz="4" w:space="0" w:color="auto"/>
            </w:tcBorders>
          </w:tcPr>
          <w:p w:rsidR="00196B17" w:rsidRDefault="00196B17" w:rsidP="00196B17">
            <w:r>
              <w:t>33.</w:t>
            </w: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</w:tcPr>
          <w:p w:rsidR="00196B17" w:rsidRDefault="00196B17" w:rsidP="00196B17"/>
        </w:tc>
      </w:tr>
    </w:tbl>
    <w:p w:rsidR="00496348" w:rsidRPr="00496348" w:rsidRDefault="00496348" w:rsidP="00496348">
      <w:pPr>
        <w:rPr>
          <w:i/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6"/>
        <w:gridCol w:w="9922"/>
        <w:gridCol w:w="2127"/>
        <w:gridCol w:w="1134"/>
        <w:gridCol w:w="1349"/>
      </w:tblGrid>
      <w:tr w:rsidR="001452DC" w:rsidTr="00196B17"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</w:tcBorders>
            <w:shd w:val="clear" w:color="auto" w:fill="A8D08D" w:themeFill="accent6" w:themeFillTint="99"/>
          </w:tcPr>
          <w:p w:rsidR="001452DC" w:rsidRPr="00196B17" w:rsidRDefault="00196B17">
            <w:pPr>
              <w:rPr>
                <w:b/>
              </w:rPr>
            </w:pPr>
            <w:r w:rsidRPr="00196B17">
              <w:rPr>
                <w:b/>
              </w:rPr>
              <w:t>Punkt</w:t>
            </w:r>
          </w:p>
        </w:tc>
        <w:tc>
          <w:tcPr>
            <w:tcW w:w="9922" w:type="dxa"/>
            <w:tcBorders>
              <w:top w:val="double" w:sz="4" w:space="0" w:color="auto"/>
              <w:bottom w:val="double" w:sz="2" w:space="0" w:color="auto"/>
            </w:tcBorders>
            <w:shd w:val="clear" w:color="auto" w:fill="A8D08D" w:themeFill="accent6" w:themeFillTint="99"/>
          </w:tcPr>
          <w:p w:rsidR="001452DC" w:rsidRPr="00196B17" w:rsidRDefault="00196B17">
            <w:pPr>
              <w:rPr>
                <w:b/>
              </w:rPr>
            </w:pPr>
            <w:r w:rsidRPr="00196B17">
              <w:rPr>
                <w:b/>
              </w:rPr>
              <w:t>Avvik/Mangler/Anmerkninger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2" w:space="0" w:color="auto"/>
            </w:tcBorders>
            <w:shd w:val="clear" w:color="auto" w:fill="A8D08D" w:themeFill="accent6" w:themeFillTint="99"/>
          </w:tcPr>
          <w:p w:rsidR="001452DC" w:rsidRPr="00196B17" w:rsidRDefault="00196B17">
            <w:pPr>
              <w:rPr>
                <w:b/>
              </w:rPr>
            </w:pPr>
            <w:r w:rsidRPr="00196B17">
              <w:rPr>
                <w:b/>
              </w:rPr>
              <w:t>Ansvarlig Utbedring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2" w:space="0" w:color="auto"/>
            </w:tcBorders>
            <w:shd w:val="clear" w:color="auto" w:fill="A8D08D" w:themeFill="accent6" w:themeFillTint="99"/>
          </w:tcPr>
          <w:p w:rsidR="001452DC" w:rsidRPr="00196B17" w:rsidRDefault="00196B17">
            <w:pPr>
              <w:rPr>
                <w:b/>
              </w:rPr>
            </w:pPr>
            <w:r w:rsidRPr="00196B17">
              <w:rPr>
                <w:b/>
              </w:rPr>
              <w:t>Frist Dato</w:t>
            </w:r>
          </w:p>
        </w:tc>
        <w:tc>
          <w:tcPr>
            <w:tcW w:w="1349" w:type="dxa"/>
            <w:tcBorders>
              <w:top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1452DC" w:rsidRPr="00196B17" w:rsidRDefault="00196B17">
            <w:pPr>
              <w:rPr>
                <w:b/>
              </w:rPr>
            </w:pPr>
            <w:r w:rsidRPr="00196B17">
              <w:rPr>
                <w:b/>
              </w:rPr>
              <w:t>Utført Dato</w:t>
            </w:r>
          </w:p>
        </w:tc>
      </w:tr>
      <w:tr w:rsidR="001452DC" w:rsidTr="00196B17">
        <w:tc>
          <w:tcPr>
            <w:tcW w:w="836" w:type="dxa"/>
            <w:tcBorders>
              <w:top w:val="double" w:sz="2" w:space="0" w:color="auto"/>
              <w:left w:val="double" w:sz="4" w:space="0" w:color="auto"/>
            </w:tcBorders>
          </w:tcPr>
          <w:p w:rsidR="001452DC" w:rsidRDefault="001452DC"/>
        </w:tc>
        <w:tc>
          <w:tcPr>
            <w:tcW w:w="9922" w:type="dxa"/>
            <w:tcBorders>
              <w:top w:val="double" w:sz="2" w:space="0" w:color="auto"/>
            </w:tcBorders>
          </w:tcPr>
          <w:p w:rsidR="001452DC" w:rsidRDefault="001452DC"/>
        </w:tc>
        <w:tc>
          <w:tcPr>
            <w:tcW w:w="2127" w:type="dxa"/>
            <w:tcBorders>
              <w:top w:val="double" w:sz="2" w:space="0" w:color="auto"/>
            </w:tcBorders>
          </w:tcPr>
          <w:p w:rsidR="001452DC" w:rsidRDefault="001452DC"/>
        </w:tc>
        <w:tc>
          <w:tcPr>
            <w:tcW w:w="1134" w:type="dxa"/>
            <w:tcBorders>
              <w:top w:val="double" w:sz="2" w:space="0" w:color="auto"/>
            </w:tcBorders>
          </w:tcPr>
          <w:p w:rsidR="001452DC" w:rsidRDefault="001452DC"/>
        </w:tc>
        <w:tc>
          <w:tcPr>
            <w:tcW w:w="1349" w:type="dxa"/>
            <w:tcBorders>
              <w:top w:val="double" w:sz="2" w:space="0" w:color="auto"/>
              <w:right w:val="double" w:sz="4" w:space="0" w:color="auto"/>
            </w:tcBorders>
          </w:tcPr>
          <w:p w:rsidR="001452DC" w:rsidRDefault="001452DC"/>
        </w:tc>
      </w:tr>
      <w:tr w:rsidR="001452DC" w:rsidTr="00196B17">
        <w:tc>
          <w:tcPr>
            <w:tcW w:w="836" w:type="dxa"/>
            <w:tcBorders>
              <w:left w:val="double" w:sz="4" w:space="0" w:color="auto"/>
            </w:tcBorders>
          </w:tcPr>
          <w:p w:rsidR="001452DC" w:rsidRDefault="001452DC"/>
        </w:tc>
        <w:tc>
          <w:tcPr>
            <w:tcW w:w="9922" w:type="dxa"/>
          </w:tcPr>
          <w:p w:rsidR="001452DC" w:rsidRDefault="001452DC"/>
        </w:tc>
        <w:tc>
          <w:tcPr>
            <w:tcW w:w="2127" w:type="dxa"/>
          </w:tcPr>
          <w:p w:rsidR="001452DC" w:rsidRDefault="001452DC"/>
        </w:tc>
        <w:tc>
          <w:tcPr>
            <w:tcW w:w="1134" w:type="dxa"/>
          </w:tcPr>
          <w:p w:rsidR="001452DC" w:rsidRDefault="001452DC"/>
        </w:tc>
        <w:tc>
          <w:tcPr>
            <w:tcW w:w="1349" w:type="dxa"/>
            <w:tcBorders>
              <w:right w:val="double" w:sz="4" w:space="0" w:color="auto"/>
            </w:tcBorders>
          </w:tcPr>
          <w:p w:rsidR="001452DC" w:rsidRDefault="001452DC"/>
        </w:tc>
      </w:tr>
      <w:tr w:rsidR="001452DC" w:rsidTr="00196B17">
        <w:tc>
          <w:tcPr>
            <w:tcW w:w="836" w:type="dxa"/>
            <w:tcBorders>
              <w:left w:val="double" w:sz="4" w:space="0" w:color="auto"/>
            </w:tcBorders>
          </w:tcPr>
          <w:p w:rsidR="001452DC" w:rsidRDefault="001452DC"/>
        </w:tc>
        <w:tc>
          <w:tcPr>
            <w:tcW w:w="9922" w:type="dxa"/>
          </w:tcPr>
          <w:p w:rsidR="001452DC" w:rsidRDefault="001452DC"/>
        </w:tc>
        <w:tc>
          <w:tcPr>
            <w:tcW w:w="2127" w:type="dxa"/>
          </w:tcPr>
          <w:p w:rsidR="001452DC" w:rsidRDefault="001452DC"/>
        </w:tc>
        <w:tc>
          <w:tcPr>
            <w:tcW w:w="1134" w:type="dxa"/>
          </w:tcPr>
          <w:p w:rsidR="001452DC" w:rsidRDefault="001452DC"/>
        </w:tc>
        <w:tc>
          <w:tcPr>
            <w:tcW w:w="1349" w:type="dxa"/>
            <w:tcBorders>
              <w:right w:val="double" w:sz="4" w:space="0" w:color="auto"/>
            </w:tcBorders>
          </w:tcPr>
          <w:p w:rsidR="001452DC" w:rsidRDefault="001452DC"/>
        </w:tc>
      </w:tr>
      <w:tr w:rsidR="001452DC" w:rsidTr="00196B17">
        <w:tc>
          <w:tcPr>
            <w:tcW w:w="836" w:type="dxa"/>
            <w:tcBorders>
              <w:left w:val="double" w:sz="4" w:space="0" w:color="auto"/>
            </w:tcBorders>
          </w:tcPr>
          <w:p w:rsidR="001452DC" w:rsidRDefault="001452DC"/>
        </w:tc>
        <w:tc>
          <w:tcPr>
            <w:tcW w:w="9922" w:type="dxa"/>
          </w:tcPr>
          <w:p w:rsidR="001452DC" w:rsidRDefault="001452DC"/>
        </w:tc>
        <w:tc>
          <w:tcPr>
            <w:tcW w:w="2127" w:type="dxa"/>
          </w:tcPr>
          <w:p w:rsidR="001452DC" w:rsidRDefault="001452DC"/>
        </w:tc>
        <w:tc>
          <w:tcPr>
            <w:tcW w:w="1134" w:type="dxa"/>
          </w:tcPr>
          <w:p w:rsidR="001452DC" w:rsidRDefault="001452DC"/>
        </w:tc>
        <w:tc>
          <w:tcPr>
            <w:tcW w:w="1349" w:type="dxa"/>
            <w:tcBorders>
              <w:right w:val="double" w:sz="4" w:space="0" w:color="auto"/>
            </w:tcBorders>
          </w:tcPr>
          <w:p w:rsidR="001452DC" w:rsidRDefault="001452DC"/>
        </w:tc>
      </w:tr>
      <w:tr w:rsidR="001452DC" w:rsidTr="00196B17">
        <w:tc>
          <w:tcPr>
            <w:tcW w:w="836" w:type="dxa"/>
            <w:tcBorders>
              <w:left w:val="double" w:sz="4" w:space="0" w:color="auto"/>
            </w:tcBorders>
          </w:tcPr>
          <w:p w:rsidR="001452DC" w:rsidRDefault="001452DC"/>
        </w:tc>
        <w:tc>
          <w:tcPr>
            <w:tcW w:w="9922" w:type="dxa"/>
          </w:tcPr>
          <w:p w:rsidR="001452DC" w:rsidRDefault="001452DC"/>
        </w:tc>
        <w:tc>
          <w:tcPr>
            <w:tcW w:w="2127" w:type="dxa"/>
          </w:tcPr>
          <w:p w:rsidR="001452DC" w:rsidRDefault="001452DC"/>
        </w:tc>
        <w:tc>
          <w:tcPr>
            <w:tcW w:w="1134" w:type="dxa"/>
          </w:tcPr>
          <w:p w:rsidR="001452DC" w:rsidRDefault="001452DC"/>
        </w:tc>
        <w:tc>
          <w:tcPr>
            <w:tcW w:w="1349" w:type="dxa"/>
            <w:tcBorders>
              <w:right w:val="double" w:sz="4" w:space="0" w:color="auto"/>
            </w:tcBorders>
          </w:tcPr>
          <w:p w:rsidR="001452DC" w:rsidRDefault="001452DC"/>
        </w:tc>
      </w:tr>
      <w:tr w:rsidR="001452DC" w:rsidTr="00196B17">
        <w:tc>
          <w:tcPr>
            <w:tcW w:w="836" w:type="dxa"/>
            <w:tcBorders>
              <w:left w:val="double" w:sz="4" w:space="0" w:color="auto"/>
            </w:tcBorders>
          </w:tcPr>
          <w:p w:rsidR="001452DC" w:rsidRDefault="001452DC"/>
        </w:tc>
        <w:tc>
          <w:tcPr>
            <w:tcW w:w="9922" w:type="dxa"/>
          </w:tcPr>
          <w:p w:rsidR="001452DC" w:rsidRDefault="001452DC"/>
        </w:tc>
        <w:tc>
          <w:tcPr>
            <w:tcW w:w="2127" w:type="dxa"/>
          </w:tcPr>
          <w:p w:rsidR="001452DC" w:rsidRDefault="001452DC"/>
        </w:tc>
        <w:tc>
          <w:tcPr>
            <w:tcW w:w="1134" w:type="dxa"/>
          </w:tcPr>
          <w:p w:rsidR="001452DC" w:rsidRDefault="001452DC"/>
        </w:tc>
        <w:tc>
          <w:tcPr>
            <w:tcW w:w="1349" w:type="dxa"/>
            <w:tcBorders>
              <w:right w:val="double" w:sz="4" w:space="0" w:color="auto"/>
            </w:tcBorders>
          </w:tcPr>
          <w:p w:rsidR="001452DC" w:rsidRDefault="001452DC"/>
        </w:tc>
      </w:tr>
      <w:tr w:rsidR="001452DC" w:rsidTr="00E01BFF">
        <w:tc>
          <w:tcPr>
            <w:tcW w:w="836" w:type="dxa"/>
            <w:tcBorders>
              <w:left w:val="double" w:sz="4" w:space="0" w:color="auto"/>
            </w:tcBorders>
          </w:tcPr>
          <w:p w:rsidR="001452DC" w:rsidRDefault="001452DC"/>
        </w:tc>
        <w:tc>
          <w:tcPr>
            <w:tcW w:w="9922" w:type="dxa"/>
          </w:tcPr>
          <w:p w:rsidR="001452DC" w:rsidRDefault="001452DC"/>
        </w:tc>
        <w:tc>
          <w:tcPr>
            <w:tcW w:w="2127" w:type="dxa"/>
          </w:tcPr>
          <w:p w:rsidR="001452DC" w:rsidRDefault="001452DC"/>
        </w:tc>
        <w:tc>
          <w:tcPr>
            <w:tcW w:w="1134" w:type="dxa"/>
          </w:tcPr>
          <w:p w:rsidR="001452DC" w:rsidRDefault="001452DC"/>
        </w:tc>
        <w:tc>
          <w:tcPr>
            <w:tcW w:w="1349" w:type="dxa"/>
            <w:tcBorders>
              <w:right w:val="double" w:sz="4" w:space="0" w:color="auto"/>
            </w:tcBorders>
          </w:tcPr>
          <w:p w:rsidR="001452DC" w:rsidRDefault="001452DC"/>
        </w:tc>
      </w:tr>
      <w:tr w:rsidR="00E01BFF" w:rsidTr="00E01BFF">
        <w:tc>
          <w:tcPr>
            <w:tcW w:w="836" w:type="dxa"/>
            <w:tcBorders>
              <w:left w:val="double" w:sz="4" w:space="0" w:color="auto"/>
            </w:tcBorders>
          </w:tcPr>
          <w:p w:rsidR="00E01BFF" w:rsidRDefault="00E01BFF"/>
        </w:tc>
        <w:tc>
          <w:tcPr>
            <w:tcW w:w="9922" w:type="dxa"/>
          </w:tcPr>
          <w:p w:rsidR="00E01BFF" w:rsidRDefault="00E01BFF"/>
        </w:tc>
        <w:tc>
          <w:tcPr>
            <w:tcW w:w="2127" w:type="dxa"/>
          </w:tcPr>
          <w:p w:rsidR="00E01BFF" w:rsidRDefault="00E01BFF"/>
        </w:tc>
        <w:tc>
          <w:tcPr>
            <w:tcW w:w="1134" w:type="dxa"/>
          </w:tcPr>
          <w:p w:rsidR="00E01BFF" w:rsidRDefault="00E01BFF"/>
        </w:tc>
        <w:tc>
          <w:tcPr>
            <w:tcW w:w="1349" w:type="dxa"/>
            <w:tcBorders>
              <w:right w:val="double" w:sz="4" w:space="0" w:color="auto"/>
            </w:tcBorders>
          </w:tcPr>
          <w:p w:rsidR="00E01BFF" w:rsidRDefault="00E01BFF"/>
        </w:tc>
      </w:tr>
      <w:tr w:rsidR="00E01BFF" w:rsidTr="00E01BFF">
        <w:tc>
          <w:tcPr>
            <w:tcW w:w="836" w:type="dxa"/>
            <w:tcBorders>
              <w:left w:val="double" w:sz="4" w:space="0" w:color="auto"/>
            </w:tcBorders>
          </w:tcPr>
          <w:p w:rsidR="00E01BFF" w:rsidRDefault="00E01BFF"/>
        </w:tc>
        <w:tc>
          <w:tcPr>
            <w:tcW w:w="9922" w:type="dxa"/>
          </w:tcPr>
          <w:p w:rsidR="00E01BFF" w:rsidRDefault="00E01BFF"/>
        </w:tc>
        <w:tc>
          <w:tcPr>
            <w:tcW w:w="2127" w:type="dxa"/>
          </w:tcPr>
          <w:p w:rsidR="00E01BFF" w:rsidRDefault="00E01BFF"/>
        </w:tc>
        <w:tc>
          <w:tcPr>
            <w:tcW w:w="1134" w:type="dxa"/>
          </w:tcPr>
          <w:p w:rsidR="00E01BFF" w:rsidRDefault="00E01BFF"/>
        </w:tc>
        <w:tc>
          <w:tcPr>
            <w:tcW w:w="1349" w:type="dxa"/>
            <w:tcBorders>
              <w:right w:val="double" w:sz="4" w:space="0" w:color="auto"/>
            </w:tcBorders>
          </w:tcPr>
          <w:p w:rsidR="00E01BFF" w:rsidRDefault="00E01BFF"/>
        </w:tc>
      </w:tr>
      <w:tr w:rsidR="00E01BFF" w:rsidTr="00196B17"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</w:tcPr>
          <w:p w:rsidR="00E01BFF" w:rsidRDefault="00E01BFF"/>
        </w:tc>
        <w:tc>
          <w:tcPr>
            <w:tcW w:w="9922" w:type="dxa"/>
            <w:tcBorders>
              <w:bottom w:val="double" w:sz="4" w:space="0" w:color="auto"/>
            </w:tcBorders>
          </w:tcPr>
          <w:p w:rsidR="00E01BFF" w:rsidRDefault="00E01BFF"/>
        </w:tc>
        <w:tc>
          <w:tcPr>
            <w:tcW w:w="2127" w:type="dxa"/>
            <w:tcBorders>
              <w:bottom w:val="double" w:sz="4" w:space="0" w:color="auto"/>
            </w:tcBorders>
          </w:tcPr>
          <w:p w:rsidR="00E01BFF" w:rsidRDefault="00E01BFF"/>
        </w:tc>
        <w:tc>
          <w:tcPr>
            <w:tcW w:w="1134" w:type="dxa"/>
            <w:tcBorders>
              <w:bottom w:val="double" w:sz="4" w:space="0" w:color="auto"/>
            </w:tcBorders>
          </w:tcPr>
          <w:p w:rsidR="00E01BFF" w:rsidRDefault="00E01BFF"/>
        </w:tc>
        <w:tc>
          <w:tcPr>
            <w:tcW w:w="1349" w:type="dxa"/>
            <w:tcBorders>
              <w:bottom w:val="double" w:sz="4" w:space="0" w:color="auto"/>
              <w:right w:val="double" w:sz="4" w:space="0" w:color="auto"/>
            </w:tcBorders>
          </w:tcPr>
          <w:p w:rsidR="00E01BFF" w:rsidRDefault="00E01BFF"/>
        </w:tc>
      </w:tr>
    </w:tbl>
    <w:p w:rsidR="00EC3F3B" w:rsidRDefault="00EC3F3B"/>
    <w:sectPr w:rsidR="00EC3F3B" w:rsidSect="001452D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76" w:rsidRDefault="00917376" w:rsidP="001D3747">
      <w:pPr>
        <w:spacing w:after="0" w:line="240" w:lineRule="auto"/>
      </w:pPr>
      <w:r>
        <w:separator/>
      </w:r>
    </w:p>
  </w:endnote>
  <w:endnote w:type="continuationSeparator" w:id="0">
    <w:p w:rsidR="00917376" w:rsidRDefault="00917376" w:rsidP="001D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76" w:rsidRDefault="00917376" w:rsidP="001D3747">
      <w:pPr>
        <w:spacing w:after="0" w:line="240" w:lineRule="auto"/>
      </w:pPr>
      <w:r>
        <w:separator/>
      </w:r>
    </w:p>
  </w:footnote>
  <w:footnote w:type="continuationSeparator" w:id="0">
    <w:p w:rsidR="00917376" w:rsidRDefault="00917376" w:rsidP="001D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747" w:rsidRDefault="001D3747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354330</wp:posOffset>
              </wp:positionV>
              <wp:extent cx="9753600" cy="269875"/>
              <wp:effectExtent l="38100" t="57150" r="38100" b="53340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53600" cy="26987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 prst="relaxedInset"/>
                      </a:sp3d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D3747" w:rsidRPr="00E01BFF" w:rsidRDefault="001D3747" w:rsidP="00E01BFF">
                              <w:pPr>
                                <w:pStyle w:val="Topptekst"/>
                                <w:shd w:val="clear" w:color="auto" w:fill="A8D08D" w:themeFill="accent6" w:themeFillTint="99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01BFF"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Vernerunde og Utekontroll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  <a:sp3d extrusionH="57150">
                        <a:bevelT w="38100" h="38100" prst="angle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ktangel 197" o:spid="_x0000_s1027" style="position:absolute;margin-left:0;margin-top:27.9pt;width:768pt;height:21.25pt;z-index:-251657216;visibility:visible;mso-wrap-style:square;mso-width-percent: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" o:allowoverlap="f" fillcolor="#70ad47 [3209]" stroked="f">
              <v:textbox style="mso-fit-shape-to-text:t">
                <w:txbxContent>
                  <w:sdt>
                    <w:sdtPr>
                      <w:rPr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it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D3747" w:rsidRPr="00E01BFF" w:rsidRDefault="001D3747" w:rsidP="00E01BFF">
                        <w:pPr>
                          <w:pStyle w:val="Topptekst"/>
                          <w:shd w:val="clear" w:color="auto" w:fill="A8D08D" w:themeFill="accent6" w:themeFillTint="99"/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01BFF"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Vernerunde og Utekontroll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747C"/>
    <w:multiLevelType w:val="hybridMultilevel"/>
    <w:tmpl w:val="2DEAD8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46AD1"/>
    <w:multiLevelType w:val="hybridMultilevel"/>
    <w:tmpl w:val="487ADD40"/>
    <w:lvl w:ilvl="0" w:tplc="28A474B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25D62"/>
    <w:multiLevelType w:val="hybridMultilevel"/>
    <w:tmpl w:val="BB508286"/>
    <w:lvl w:ilvl="0" w:tplc="BBF2C8B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DC"/>
    <w:rsid w:val="001452DC"/>
    <w:rsid w:val="00196B17"/>
    <w:rsid w:val="001D3747"/>
    <w:rsid w:val="003365C0"/>
    <w:rsid w:val="004302C9"/>
    <w:rsid w:val="00496348"/>
    <w:rsid w:val="00740E6F"/>
    <w:rsid w:val="008245BE"/>
    <w:rsid w:val="00917376"/>
    <w:rsid w:val="00B56384"/>
    <w:rsid w:val="00C27128"/>
    <w:rsid w:val="00C62D3F"/>
    <w:rsid w:val="00E01BFF"/>
    <w:rsid w:val="00E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FD59FF-9B2F-4F4E-9797-E8346867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4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D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3747"/>
  </w:style>
  <w:style w:type="paragraph" w:styleId="Bunntekst">
    <w:name w:val="footer"/>
    <w:basedOn w:val="Normal"/>
    <w:link w:val="BunntekstTegn"/>
    <w:uiPriority w:val="99"/>
    <w:unhideWhenUsed/>
    <w:rsid w:val="001D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3747"/>
  </w:style>
  <w:style w:type="paragraph" w:styleId="Listeavsnitt">
    <w:name w:val="List Paragraph"/>
    <w:basedOn w:val="Normal"/>
    <w:uiPriority w:val="34"/>
    <w:qFormat/>
    <w:rsid w:val="0049634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0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1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092EC969C0FC4CA3A3E716611AE7A5" ma:contentTypeVersion="16" ma:contentTypeDescription="Opprett et nytt dokument." ma:contentTypeScope="" ma:versionID="feb22191705c8c7e0d82a1181442cec8">
  <xsd:schema xmlns:xsd="http://www.w3.org/2001/XMLSchema" xmlns:xs="http://www.w3.org/2001/XMLSchema" xmlns:p="http://schemas.microsoft.com/office/2006/metadata/properties" xmlns:ns2="44156621-ff36-4f3e-9737-d95ae664288f" xmlns:ns3="9cfeb475-85f9-4a41-8162-69b45fe0bc35" targetNamespace="http://schemas.microsoft.com/office/2006/metadata/properties" ma:root="true" ma:fieldsID="4ab37ca8d23446ebb58ee10575c20354" ns2:_="" ns3:_="">
    <xsd:import namespace="44156621-ff36-4f3e-9737-d95ae664288f"/>
    <xsd:import namespace="9cfeb475-85f9-4a41-8162-69b45fe0b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56621-ff36-4f3e-9737-d95ae664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30fd60b2-218d-45b1-8d1f-82cf9b775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8" nillable="true" ma:displayName="Godkjenningsstatus" ma:internalName="Godkjenningsstatus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eb475-85f9-4a41-8162-69b45fe0bc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5ea87-1e96-4a8f-8a50-c2b8f369ba5d}" ma:internalName="TaxCatchAll" ma:showField="CatchAllData" ma:web="9cfeb475-85f9-4a41-8162-69b45fe0b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AF3FF-A828-4D9F-A4FA-C918908F4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AE10A-7BBE-4399-83F7-2BCFBBD3A4F8}"/>
</file>

<file path=customXml/itemProps3.xml><?xml version="1.0" encoding="utf-8"?>
<ds:datastoreItem xmlns:ds="http://schemas.openxmlformats.org/officeDocument/2006/customXml" ds:itemID="{4A904F51-5EAE-4055-B3A2-870ABACCC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Vernerunde og Utekontroll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Vernerunde og Utekontroll</dc:title>
  <dc:subject/>
  <dc:creator>Øyvind Øyen</dc:creator>
  <cp:keywords/>
  <dc:description/>
  <cp:lastModifiedBy>Øyvind Øyen</cp:lastModifiedBy>
  <cp:revision>4</cp:revision>
  <cp:lastPrinted>2024-02-07T14:55:00Z</cp:lastPrinted>
  <dcterms:created xsi:type="dcterms:W3CDTF">2024-02-06T08:58:00Z</dcterms:created>
  <dcterms:modified xsi:type="dcterms:W3CDTF">2024-02-08T13:16:00Z</dcterms:modified>
</cp:coreProperties>
</file>